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第23讲 分解质因数（一）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1、一个自然数的因数中，为质数的因数叫做这个数的质因数。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把一个合数，用质因数相乘的形式表示出来，叫做分解质因数。例如：24=2×2×2×3，75=3×5×5。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2、我们数学课本上介绍的分解质因数，是为求最大公约数和最小公倍数服务的。其实，把一个数分解成质因数相乘的形式，能启发我们寻找解答许多难题的突破口，从而顺利解题。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例题1  把18个苹果平均分成若干份，每份大于1个，小于18个。一共有多少种不同的分法？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numPr>
          <w:ilvl w:val="0"/>
          <w:numId w:val="1"/>
        </w:num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有60个同学分成人数相等的小组去慰问解放军叔叔，每组不少于6人，不多于15人。有哪几种分法？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2、195个同学排成长方形队伍做早操，行数和列数都大于1，共有几种排法？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例题2  有168颗糖，平均分成若干份，每份不得少于10颗，也不能多于50颗。共有多少种分法？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把462名学生分成人数相等的若干组去参加课外活动小组，每小组人数在10至25人之间，求每组的人数及分成的组数。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例题3  将下面八个数平均分成两组，使这两组数的乘积相等。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2、5、14、24、27、55、56、99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1、下面四张小纸片各盖住一个数字，如果这四个数字是连续的偶数，请写出这个完整的算式。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□□×□□=1288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2、有三个自然数a、b、c，已知a×b=30，b×c=35，c×a=42，求a×b×c的积是多少？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例题4  王老师带领一班同学去植树，学生恰好分成4组。如果王老师和学生每人植树一样多，那么他们一共植了539棵。这个班有多少个学生？每人植树多少棵？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1、3月12日是植树节，李老师带领同学们排成两路人数相等的纵队去植树。已知李老师和同学们每人植树的棵数相等，一共植了111棵树，求有多少个学生。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2、小青去看电影，他买的票的排数与座位号数的积是391，而且排数比座位号数大6。小青买的电影票是几排几座？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例题5  下面的算式里，□里数字各不相同，求这四个数字的和。</w:t>
      </w:r>
    </w:p>
    <w:p>
      <w:pPr>
        <w:numPr>
          <w:ilvl w:val="0"/>
          <w:numId w:val="2"/>
        </w:num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□×□□=1995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1、在下面算式的框内，各填入一个数字，使算式成立。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□□□×□=1995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2、有一个长方体，它的长、宽、高是三个连续的自然数，且体积是39270立方厘米，求这个长方体的表面积。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1、甲数比乙数大9，两个数的积是792，求甲、乙两数分别是多少。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2、把1、2、3、4、5、6、7、8、9九张卡片分给甲、乙、丙三人，每人各3张。甲说：“我的三个数的积是48。”乙说：“我的三个数的和是16。”丙说：“我的三个数的积是63。”甲、乙、丙各拿了哪几张卡片？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3、把40、45、63、65、78、99、105这八个数平分成两组，使两组四个数的乘积相等。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4、把一篮苹果分给4人，使四人的苹果数一个比一个多2，且他们的苹果个数之积是1920。这篮苹果共有多少个？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5、有三个自然数a，b，c，已知a×b=35，b×c=55，a×c=77，求三个数之积是多少？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737F82"/>
    <w:multiLevelType w:val="multilevel"/>
    <w:tmpl w:val="19737F82"/>
    <w:lvl w:ilvl="0" w:tentative="0">
      <w:start w:val="2"/>
      <w:numFmt w:val="bullet"/>
      <w:lvlText w:val="□"/>
      <w:lvlJc w:val="left"/>
      <w:pPr>
        <w:tabs>
          <w:tab w:val="left" w:pos="645"/>
        </w:tabs>
        <w:ind w:left="64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125"/>
        </w:tabs>
        <w:ind w:left="112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45"/>
        </w:tabs>
        <w:ind w:left="154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65"/>
        </w:tabs>
        <w:ind w:left="196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85"/>
        </w:tabs>
        <w:ind w:left="238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05"/>
        </w:tabs>
        <w:ind w:left="280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25"/>
        </w:tabs>
        <w:ind w:left="322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45"/>
        </w:tabs>
        <w:ind w:left="364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65"/>
        </w:tabs>
        <w:ind w:left="4065" w:hanging="420"/>
      </w:pPr>
      <w:rPr>
        <w:rFonts w:hint="default" w:ascii="Wingdings" w:hAnsi="Wingdings"/>
      </w:rPr>
    </w:lvl>
  </w:abstractNum>
  <w:abstractNum w:abstractNumId="1">
    <w:nsid w:val="78EC417C"/>
    <w:multiLevelType w:val="multilevel"/>
    <w:tmpl w:val="78EC417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1171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4E5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26ECA"/>
    <w:rsid w:val="00234B15"/>
    <w:rsid w:val="00234DA6"/>
    <w:rsid w:val="002354BA"/>
    <w:rsid w:val="00236D31"/>
    <w:rsid w:val="00264225"/>
    <w:rsid w:val="00270918"/>
    <w:rsid w:val="00274AD2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565B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09C8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E32AE"/>
    <w:rsid w:val="004F21F6"/>
    <w:rsid w:val="00500FFA"/>
    <w:rsid w:val="00501EE9"/>
    <w:rsid w:val="005107D5"/>
    <w:rsid w:val="00511AD3"/>
    <w:rsid w:val="00511FD4"/>
    <w:rsid w:val="00516DD2"/>
    <w:rsid w:val="00525900"/>
    <w:rsid w:val="00527CBE"/>
    <w:rsid w:val="00543D96"/>
    <w:rsid w:val="0055366E"/>
    <w:rsid w:val="005546B9"/>
    <w:rsid w:val="0055503B"/>
    <w:rsid w:val="00561103"/>
    <w:rsid w:val="00561876"/>
    <w:rsid w:val="00576381"/>
    <w:rsid w:val="00587683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6300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0371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7AC2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04A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071C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CAF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158B2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13AF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0A41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5C0F6E8D"/>
    <w:rsid w:val="65F42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1094</Words>
  <Characters>1178</Characters>
  <Lines>9</Lines>
  <Paragraphs>2</Paragraphs>
  <TotalTime>0</TotalTime>
  <ScaleCrop>false</ScaleCrop>
  <LinksUpToDate>false</LinksUpToDate>
  <CharactersWithSpaces>1195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2013-03-10T03:47:00Z</dcterms:created>
  <dc:creator>易提分旗舰店; www.tingtingke.com</dc:creator>
  <cp:lastModifiedBy>罗</cp:lastModifiedBy>
  <cp:lastPrinted>2012-12-30T07:06:00Z</cp:lastPrinted>
  <dcterms:modified xsi:type="dcterms:W3CDTF">2022-10-31T04:08:27Z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6E18E52119084BFF84B66D26652E7BF2</vt:lpwstr>
  </property>
</Properties>
</file>